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559675" cy="1600200"/>
            <wp:effectExtent l="0" t="0" r="0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6418"/>
                    <a:stretch/>
                  </pic:blipFill>
                  <pic:spPr bwMode="auto">
                    <a:xfrm>
                      <a:off x="0" y="0"/>
                      <a:ext cx="7559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177DD9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Паприка </w:t>
      </w:r>
      <w:r w:rsidR="00565CF7">
        <w:rPr>
          <w:b/>
          <w:sz w:val="32"/>
          <w:szCs w:val="32"/>
        </w:rPr>
        <w:t xml:space="preserve">копченая сладкая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2148AA" w:rsidRPr="000A6DEF" w:rsidTr="00332002">
        <w:tc>
          <w:tcPr>
            <w:tcW w:w="3510" w:type="dxa"/>
          </w:tcPr>
          <w:p w:rsidR="002148AA" w:rsidRPr="000A6DEF" w:rsidRDefault="00565CF7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>
                  <wp:extent cx="960745" cy="1514475"/>
                  <wp:effectExtent l="0" t="0" r="0" b="0"/>
                  <wp:docPr id="2" name="Рисунок 2" descr="C:\Users\d.zajceva\Pictures\Этикетки\паприка копченая сладк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паприка копченая сладк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64" cy="151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г.Екатеринбург, ул.Комсомольская 37, оф.207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177DD9" w:rsidRDefault="002148AA" w:rsidP="00CB165E">
            <w:pPr>
              <w:rPr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5650" w:rsidRPr="00EC5650">
              <w:rPr>
                <w:color w:val="000000" w:themeColor="text1"/>
                <w:sz w:val="20"/>
                <w:szCs w:val="20"/>
              </w:rPr>
              <w:t>Пряности пищевкусовые.</w:t>
            </w:r>
            <w:r w:rsidR="00EC56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 xml:space="preserve">Паприка </w:t>
            </w:r>
            <w:r w:rsidR="00565CF7">
              <w:rPr>
                <w:color w:val="000000" w:themeColor="text1"/>
                <w:sz w:val="20"/>
                <w:szCs w:val="20"/>
              </w:rPr>
              <w:t xml:space="preserve">копченая сладкая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77DD9" w:rsidRPr="00177DD9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твист-крышкой.</w:t>
            </w:r>
            <w:r w:rsidR="00177DD9" w:rsidRPr="00177DD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:rsidR="009D2A8D" w:rsidRDefault="002148AA" w:rsidP="00565CF7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565CF7">
              <w:rPr>
                <w:b/>
                <w:color w:val="000000" w:themeColor="text1"/>
                <w:sz w:val="20"/>
                <w:szCs w:val="20"/>
              </w:rPr>
              <w:t>70</w:t>
            </w:r>
            <w:r w:rsidR="00177DD9" w:rsidRPr="00177DD9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177DD9">
              <w:rPr>
                <w:b/>
                <w:color w:val="000000" w:themeColor="text1"/>
                <w:sz w:val="20"/>
                <w:szCs w:val="20"/>
              </w:rPr>
              <w:t xml:space="preserve"> гр </w:t>
            </w:r>
          </w:p>
          <w:p w:rsidR="00565CF7" w:rsidRPr="00177DD9" w:rsidRDefault="00565CF7" w:rsidP="00565CF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038D9" w:rsidRPr="000A6DEF" w:rsidTr="000A29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6038D9" w:rsidRPr="00CB165E" w:rsidRDefault="006038D9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Характеристики продукта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044510" w:rsidRDefault="00354D9A" w:rsidP="00565CF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565CF7" w:rsidRPr="00565CF7">
              <w:rPr>
                <w:color w:val="000000" w:themeColor="text1"/>
                <w:sz w:val="20"/>
                <w:szCs w:val="20"/>
              </w:rPr>
              <w:t>Хорошо сыпучая порошкообразная масса. Плотно слежавшиеся комочки любого размера не допускаются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441AC9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Цвет: </w:t>
            </w:r>
            <w:r w:rsidR="00565CF7" w:rsidRPr="00565CF7">
              <w:rPr>
                <w:color w:val="000000" w:themeColor="text1"/>
                <w:sz w:val="20"/>
                <w:szCs w:val="20"/>
              </w:rPr>
              <w:t>Выраженный красный с оранжевым оттенком</w:t>
            </w:r>
          </w:p>
        </w:tc>
      </w:tr>
      <w:tr w:rsidR="002148AA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2"/>
        </w:trPr>
        <w:tc>
          <w:tcPr>
            <w:tcW w:w="351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148AA" w:rsidRPr="00CB165E" w:rsidRDefault="00354D9A" w:rsidP="0027745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565CF7" w:rsidRPr="00565CF7">
              <w:rPr>
                <w:color w:val="000000" w:themeColor="text1"/>
                <w:sz w:val="20"/>
                <w:szCs w:val="20"/>
              </w:rPr>
              <w:t>Вкус не имеет жгучести, горьковатый, свойственный копченой паприке, без посторонних привкусов. Аромат приятный, копченый, сладковатый, свойственный копченой паприке, без затхлости и прогорклости, без посторонних запахов</w:t>
            </w:r>
          </w:p>
        </w:tc>
      </w:tr>
      <w:tr w:rsidR="006038D9" w:rsidRPr="000A6DEF" w:rsidTr="00BA7E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6038D9" w:rsidRPr="006038D9" w:rsidRDefault="006038D9" w:rsidP="009852EE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044510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332002" w:rsidRPr="000A6DEF" w:rsidTr="000913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</w:tcPr>
          <w:p w:rsidR="00332002" w:rsidRPr="00560581" w:rsidRDefault="00332002" w:rsidP="00332002">
            <w:r w:rsidRPr="00332002">
              <w:rPr>
                <w:sz w:val="20"/>
              </w:rPr>
              <w:t xml:space="preserve">Наличие посторонних примесей и зараженность вредителями хлебных запасов   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:rsidR="00332002" w:rsidRDefault="00332002" w:rsidP="00091349">
            <w:pPr>
              <w:jc w:val="center"/>
            </w:pPr>
            <w:r w:rsidRPr="00332002">
              <w:rPr>
                <w:sz w:val="20"/>
              </w:rPr>
              <w:t>Не допускаются</w:t>
            </w:r>
          </w:p>
        </w:tc>
      </w:tr>
      <w:tr w:rsidR="006038D9" w:rsidRPr="000A6DEF" w:rsidTr="00CC2A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  <w:vAlign w:val="center"/>
          </w:tcPr>
          <w:p w:rsidR="006038D9" w:rsidRPr="005C7984" w:rsidRDefault="006038D9" w:rsidP="00535A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в соответствии с ТР ТС 021/2011: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5C7984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C7984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332002">
              <w:rPr>
                <w:sz w:val="20"/>
                <w:szCs w:val="20"/>
              </w:rPr>
              <w:t>: 0,01</w:t>
            </w:r>
            <w:r w:rsidR="00535ACF">
              <w:rPr>
                <w:sz w:val="20"/>
                <w:szCs w:val="20"/>
              </w:rPr>
              <w:t xml:space="preserve"> г продукта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35ACF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КМАФАнМ: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  <w:r w:rsidR="00535ACF">
              <w:rPr>
                <w:vertAlign w:val="superscript"/>
              </w:rPr>
              <w:t xml:space="preserve"> </w:t>
            </w:r>
            <w:r w:rsidR="00535ACF" w:rsidRPr="005C7984">
              <w:rPr>
                <w:sz w:val="20"/>
                <w:szCs w:val="20"/>
              </w:rPr>
              <w:t>КОЕ/</w:t>
            </w:r>
            <w:r w:rsidR="00535ACF">
              <w:rPr>
                <w:sz w:val="20"/>
                <w:szCs w:val="20"/>
              </w:rPr>
              <w:t>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535ACF" w:rsidRDefault="00413AB5" w:rsidP="00535ACF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 xml:space="preserve">Плесени: не более </w:t>
            </w:r>
            <w:r w:rsidR="00535ACF">
              <w:rPr>
                <w:sz w:val="20"/>
                <w:szCs w:val="20"/>
              </w:rPr>
              <w:t>1*</w:t>
            </w: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  <w:r w:rsidR="00535ACF">
              <w:rPr>
                <w:sz w:val="20"/>
                <w:szCs w:val="20"/>
                <w:vertAlign w:val="superscript"/>
              </w:rPr>
              <w:t xml:space="preserve"> </w:t>
            </w:r>
            <w:r w:rsidR="00535ACF" w:rsidRPr="005C7984">
              <w:rPr>
                <w:sz w:val="20"/>
                <w:szCs w:val="20"/>
              </w:rPr>
              <w:t>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Сульфитредуцирующие</w:t>
            </w:r>
            <w:r w:rsidR="006038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клостридии</w:t>
            </w:r>
            <w:r w:rsidR="006038D9"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  <w:vAlign w:val="center"/>
          </w:tcPr>
          <w:p w:rsidR="00413AB5" w:rsidRPr="000A6DEF" w:rsidRDefault="00413AB5" w:rsidP="0033200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272E2E" w:rsidRDefault="00413AB5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 w:val="restart"/>
            <w:vAlign w:val="center"/>
          </w:tcPr>
          <w:p w:rsidR="00413AB5" w:rsidRPr="00A60E32" w:rsidRDefault="00413AB5" w:rsidP="00332002">
            <w:pPr>
              <w:jc w:val="center"/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pPr>
              <w:rPr>
                <w:sz w:val="20"/>
                <w:szCs w:val="20"/>
              </w:rPr>
            </w:pPr>
            <w:r w:rsidRPr="00F56132">
              <w:rPr>
                <w:sz w:val="20"/>
                <w:szCs w:val="20"/>
              </w:rPr>
              <w:t>Свинец- не более</w:t>
            </w:r>
            <w:r>
              <w:rPr>
                <w:sz w:val="20"/>
                <w:szCs w:val="20"/>
              </w:rPr>
              <w:t xml:space="preserve"> 5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 xml:space="preserve">Кадмий-  не более </w:t>
            </w:r>
            <w:r>
              <w:rPr>
                <w:sz w:val="20"/>
                <w:szCs w:val="20"/>
              </w:rPr>
              <w:t>0,2</w:t>
            </w:r>
            <w:r w:rsidRPr="00F56132">
              <w:rPr>
                <w:sz w:val="20"/>
                <w:szCs w:val="20"/>
              </w:rPr>
              <w:t xml:space="preserve"> мг/кг</w:t>
            </w:r>
          </w:p>
        </w:tc>
      </w:tr>
      <w:tr w:rsidR="00413AB5" w:rsidRPr="000A6DEF" w:rsidTr="003320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10" w:type="dxa"/>
            <w:vMerge/>
          </w:tcPr>
          <w:p w:rsidR="00413AB5" w:rsidRPr="000A6DEF" w:rsidRDefault="00413AB5" w:rsidP="000A6D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413AB5" w:rsidRPr="00C4400C" w:rsidRDefault="00413AB5" w:rsidP="009D2A8D">
            <w:r w:rsidRPr="00F56132">
              <w:rPr>
                <w:sz w:val="20"/>
                <w:szCs w:val="20"/>
              </w:rPr>
              <w:t xml:space="preserve">Мышьяк- не более </w:t>
            </w:r>
            <w:r>
              <w:rPr>
                <w:sz w:val="20"/>
                <w:szCs w:val="20"/>
              </w:rPr>
              <w:t xml:space="preserve">3 </w:t>
            </w:r>
            <w:r w:rsidRPr="00F56132">
              <w:rPr>
                <w:sz w:val="20"/>
                <w:szCs w:val="20"/>
              </w:rPr>
              <w:t>мг/кг</w:t>
            </w:r>
          </w:p>
        </w:tc>
      </w:tr>
      <w:tr w:rsidR="00413AB5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413AB5" w:rsidRPr="000A6DEF" w:rsidRDefault="00413AB5" w:rsidP="00044510">
            <w:pPr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27745A" w:rsidRPr="000A6DEF" w:rsidTr="00044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10456" w:type="dxa"/>
            <w:gridSpan w:val="2"/>
          </w:tcPr>
          <w:p w:rsidR="0027745A" w:rsidRPr="00C57456" w:rsidRDefault="0027745A" w:rsidP="00565CF7">
            <w:pPr>
              <w:rPr>
                <w:b/>
                <w:color w:val="000000" w:themeColor="text1"/>
                <w:sz w:val="20"/>
                <w:szCs w:val="20"/>
              </w:rPr>
            </w:pPr>
            <w:r w:rsidRPr="0027745A">
              <w:rPr>
                <w:b/>
                <w:color w:val="000000" w:themeColor="text1"/>
                <w:sz w:val="20"/>
                <w:szCs w:val="20"/>
              </w:rPr>
              <w:t>Состав продукта: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745A">
              <w:rPr>
                <w:color w:val="000000" w:themeColor="text1"/>
                <w:sz w:val="20"/>
                <w:szCs w:val="20"/>
              </w:rPr>
              <w:t>паприка</w:t>
            </w:r>
            <w:r w:rsidR="00565CF7">
              <w:rPr>
                <w:color w:val="000000" w:themeColor="text1"/>
                <w:sz w:val="20"/>
                <w:szCs w:val="20"/>
              </w:rPr>
              <w:t xml:space="preserve"> </w:t>
            </w:r>
            <w:r w:rsidR="00565CF7" w:rsidRPr="00565CF7">
              <w:rPr>
                <w:color w:val="000000" w:themeColor="text1"/>
                <w:sz w:val="20"/>
                <w:szCs w:val="20"/>
              </w:rPr>
              <w:t xml:space="preserve">копченая </w:t>
            </w:r>
            <w:r w:rsidR="00565CF7">
              <w:rPr>
                <w:color w:val="000000" w:themeColor="text1"/>
                <w:sz w:val="20"/>
                <w:szCs w:val="20"/>
              </w:rPr>
              <w:t xml:space="preserve">сладкая 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2"/>
          </w:tcPr>
          <w:p w:rsidR="00413AB5" w:rsidRPr="00C57456" w:rsidRDefault="00413AB5" w:rsidP="00177DD9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913970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177DD9">
              <w:rPr>
                <w:color w:val="000000" w:themeColor="text1"/>
                <w:sz w:val="20"/>
                <w:szCs w:val="20"/>
              </w:rPr>
              <w:t>36</w:t>
            </w:r>
            <w:r w:rsidR="00AE59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месяц</w:t>
            </w:r>
            <w:r w:rsidR="00AE59FF">
              <w:rPr>
                <w:color w:val="000000" w:themeColor="text1"/>
                <w:sz w:val="20"/>
                <w:szCs w:val="20"/>
              </w:rPr>
              <w:t>ев</w:t>
            </w:r>
            <w:r w:rsidR="00535AC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7456">
              <w:rPr>
                <w:color w:val="000000" w:themeColor="text1"/>
                <w:sz w:val="20"/>
                <w:szCs w:val="20"/>
              </w:rPr>
              <w:t>при соблюдении условий хранения.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177DD9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EC5650">
              <w:rPr>
                <w:color w:val="000000" w:themeColor="text1"/>
                <w:sz w:val="20"/>
                <w:szCs w:val="20"/>
              </w:rPr>
              <w:t xml:space="preserve"> использовать при приготовлении блюд согласно рецепту или по вкусу.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2"/>
          </w:tcPr>
          <w:p w:rsidR="00413AB5" w:rsidRPr="00C57456" w:rsidRDefault="00413AB5" w:rsidP="00AE59FF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="00535AC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2384" w:rsidRPr="00C57456">
              <w:rPr>
                <w:color w:val="000000" w:themeColor="text1"/>
                <w:sz w:val="20"/>
                <w:szCs w:val="20"/>
              </w:rPr>
              <w:t>индивидуальная непереносимость</w:t>
            </w:r>
            <w:r w:rsidR="00044510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44510" w:rsidRPr="00AE59FF">
              <w:rPr>
                <w:color w:val="000000" w:themeColor="text1"/>
                <w:sz w:val="20"/>
                <w:szCs w:val="20"/>
              </w:rPr>
              <w:t xml:space="preserve">Произведено на предприятиях, где используются </w:t>
            </w:r>
            <w:r w:rsidR="00535ACF">
              <w:rPr>
                <w:color w:val="000000" w:themeColor="text1"/>
                <w:sz w:val="20"/>
                <w:szCs w:val="20"/>
              </w:rPr>
              <w:t>сухое молоко, арахис, горчица, кунжут, сельдерей и глютеносодержащие злаки.</w:t>
            </w:r>
          </w:p>
        </w:tc>
      </w:tr>
    </w:tbl>
    <w:p w:rsidR="006038D9" w:rsidRDefault="006038D9" w:rsidP="006038D9">
      <w:pPr>
        <w:tabs>
          <w:tab w:val="left" w:pos="1284"/>
        </w:tabs>
      </w:pPr>
    </w:p>
    <w:sectPr w:rsidR="006038D9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82" w:rsidRDefault="00CA6382">
      <w:r>
        <w:separator/>
      </w:r>
    </w:p>
  </w:endnote>
  <w:endnote w:type="continuationSeparator" w:id="0">
    <w:p w:rsidR="00CA6382" w:rsidRDefault="00CA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FF" w:rsidRPr="00CC72A2" w:rsidRDefault="00AE59FF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82" w:rsidRDefault="00CA6382">
      <w:r>
        <w:separator/>
      </w:r>
    </w:p>
  </w:footnote>
  <w:footnote w:type="continuationSeparator" w:id="0">
    <w:p w:rsidR="00CA6382" w:rsidRDefault="00CA6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44510"/>
    <w:rsid w:val="00054892"/>
    <w:rsid w:val="00073430"/>
    <w:rsid w:val="00091349"/>
    <w:rsid w:val="000A6DEF"/>
    <w:rsid w:val="000B0E89"/>
    <w:rsid w:val="000B1619"/>
    <w:rsid w:val="000B54AE"/>
    <w:rsid w:val="000C6A29"/>
    <w:rsid w:val="000C7B0E"/>
    <w:rsid w:val="000D250B"/>
    <w:rsid w:val="00100096"/>
    <w:rsid w:val="0010690A"/>
    <w:rsid w:val="00106E78"/>
    <w:rsid w:val="0010764E"/>
    <w:rsid w:val="00113661"/>
    <w:rsid w:val="001353B8"/>
    <w:rsid w:val="001371EB"/>
    <w:rsid w:val="00151F45"/>
    <w:rsid w:val="00177962"/>
    <w:rsid w:val="00177DD9"/>
    <w:rsid w:val="00195EC2"/>
    <w:rsid w:val="001D47FA"/>
    <w:rsid w:val="001E7640"/>
    <w:rsid w:val="001F4A5C"/>
    <w:rsid w:val="002148AA"/>
    <w:rsid w:val="002230AC"/>
    <w:rsid w:val="0024436E"/>
    <w:rsid w:val="00254D4F"/>
    <w:rsid w:val="00255468"/>
    <w:rsid w:val="00263C37"/>
    <w:rsid w:val="00270646"/>
    <w:rsid w:val="00270ABD"/>
    <w:rsid w:val="00272E2E"/>
    <w:rsid w:val="0027745A"/>
    <w:rsid w:val="002A0A60"/>
    <w:rsid w:val="002C35DB"/>
    <w:rsid w:val="002D0ACE"/>
    <w:rsid w:val="002D7985"/>
    <w:rsid w:val="00302249"/>
    <w:rsid w:val="00306595"/>
    <w:rsid w:val="003234E3"/>
    <w:rsid w:val="00324223"/>
    <w:rsid w:val="00332002"/>
    <w:rsid w:val="0034197E"/>
    <w:rsid w:val="00343803"/>
    <w:rsid w:val="0035026C"/>
    <w:rsid w:val="00354D9A"/>
    <w:rsid w:val="00360C25"/>
    <w:rsid w:val="0036504C"/>
    <w:rsid w:val="003662C2"/>
    <w:rsid w:val="0036640C"/>
    <w:rsid w:val="00370409"/>
    <w:rsid w:val="003F6241"/>
    <w:rsid w:val="003F68BC"/>
    <w:rsid w:val="00413AB5"/>
    <w:rsid w:val="00441AC9"/>
    <w:rsid w:val="00441F5E"/>
    <w:rsid w:val="00442A29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35AB8"/>
    <w:rsid w:val="00535ACF"/>
    <w:rsid w:val="005404D1"/>
    <w:rsid w:val="00541DB1"/>
    <w:rsid w:val="005447C2"/>
    <w:rsid w:val="00565CF7"/>
    <w:rsid w:val="005819B9"/>
    <w:rsid w:val="00595A16"/>
    <w:rsid w:val="005B1CCF"/>
    <w:rsid w:val="005B5849"/>
    <w:rsid w:val="005C2B54"/>
    <w:rsid w:val="005C755D"/>
    <w:rsid w:val="005F0464"/>
    <w:rsid w:val="005F7869"/>
    <w:rsid w:val="006038D9"/>
    <w:rsid w:val="006101CD"/>
    <w:rsid w:val="006564D4"/>
    <w:rsid w:val="00663CF9"/>
    <w:rsid w:val="006873ED"/>
    <w:rsid w:val="0069275D"/>
    <w:rsid w:val="006A24D3"/>
    <w:rsid w:val="006B32B6"/>
    <w:rsid w:val="006C7136"/>
    <w:rsid w:val="006F6B1E"/>
    <w:rsid w:val="00702B08"/>
    <w:rsid w:val="00741A8C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9102E"/>
    <w:rsid w:val="008C7E6B"/>
    <w:rsid w:val="008D3C3C"/>
    <w:rsid w:val="00913970"/>
    <w:rsid w:val="00915921"/>
    <w:rsid w:val="0092183E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31FFC"/>
    <w:rsid w:val="00A409B5"/>
    <w:rsid w:val="00A46B0C"/>
    <w:rsid w:val="00A54846"/>
    <w:rsid w:val="00A60E32"/>
    <w:rsid w:val="00A61488"/>
    <w:rsid w:val="00A6360C"/>
    <w:rsid w:val="00A678A7"/>
    <w:rsid w:val="00AB7E14"/>
    <w:rsid w:val="00AD0DE6"/>
    <w:rsid w:val="00AD18B4"/>
    <w:rsid w:val="00AE59FF"/>
    <w:rsid w:val="00AF5482"/>
    <w:rsid w:val="00AF5D2E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A6382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50155"/>
    <w:rsid w:val="00DB5B13"/>
    <w:rsid w:val="00DD022C"/>
    <w:rsid w:val="00E27F28"/>
    <w:rsid w:val="00E7040B"/>
    <w:rsid w:val="00E73EA1"/>
    <w:rsid w:val="00E8321B"/>
    <w:rsid w:val="00E84694"/>
    <w:rsid w:val="00EC3624"/>
    <w:rsid w:val="00EC5650"/>
    <w:rsid w:val="00EE23E9"/>
    <w:rsid w:val="00EF7F6C"/>
    <w:rsid w:val="00F03E1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C3EF-A13F-4995-81F4-270716E6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2283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2019-10-23T11:23:00Z</dcterms:created>
  <dcterms:modified xsi:type="dcterms:W3CDTF">2019-10-23T11:23:00Z</dcterms:modified>
</cp:coreProperties>
</file>