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9852EE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Кориандр </w:t>
      </w:r>
      <w:r w:rsidR="000F2AB1">
        <w:rPr>
          <w:b/>
          <w:sz w:val="32"/>
          <w:szCs w:val="32"/>
        </w:rPr>
        <w:t xml:space="preserve">молотый 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0A094145" wp14:editId="2019B82E">
                  <wp:extent cx="695325" cy="1151699"/>
                  <wp:effectExtent l="0" t="0" r="0" b="0"/>
                  <wp:docPr id="2" name="Рисунок 2" descr="C:\Users\d.zajceva\Pictures\10a470555ad3ee9600884458f59ddb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10a470555ad3ee9600884458f59ddb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36" cy="115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3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D2404E" w:rsidRPr="00CB165E" w:rsidRDefault="00D2404E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кориандр молотый </w:t>
            </w:r>
          </w:p>
          <w:p w:rsidR="00D2404E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Pr="00B01555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600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6495" w:type="dxa"/>
            <w:gridSpan w:val="2"/>
            <w:tcBorders>
              <w:bottom w:val="single" w:sz="4" w:space="0" w:color="auto"/>
            </w:tcBorders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D2404E" w:rsidRPr="00D2404E" w:rsidRDefault="00D2404E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1555">
              <w:rPr>
                <w:color w:val="000000" w:themeColor="text1"/>
                <w:sz w:val="16"/>
                <w:szCs w:val="20"/>
              </w:rPr>
              <w:t>Нормативный документ на методику анализа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044510" w:rsidRDefault="00D2404E" w:rsidP="000F2AB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Хорошо сыпучая молотая смесь 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:rsidR="00D2404E" w:rsidRPr="00CB165E" w:rsidRDefault="00D2404E" w:rsidP="00D240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404E">
              <w:rPr>
                <w:color w:val="000000" w:themeColor="text1"/>
                <w:sz w:val="20"/>
                <w:szCs w:val="20"/>
              </w:rPr>
              <w:t>ГОСТ 29055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044510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Pr="009852EE">
              <w:rPr>
                <w:rFonts w:cstheme="minorHAnsi"/>
                <w:color w:val="000000" w:themeColor="text1"/>
                <w:sz w:val="20"/>
                <w:szCs w:val="20"/>
              </w:rPr>
              <w:t xml:space="preserve">Желтовато-коричневый </w:t>
            </w:r>
          </w:p>
        </w:tc>
        <w:tc>
          <w:tcPr>
            <w:tcW w:w="1927" w:type="dxa"/>
            <w:vMerge/>
          </w:tcPr>
          <w:p w:rsidR="00D2404E" w:rsidRPr="00CB165E" w:rsidRDefault="00D2404E" w:rsidP="0004451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722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04451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Pr="009852EE">
              <w:rPr>
                <w:rFonts w:cstheme="minorHAnsi"/>
                <w:color w:val="000000" w:themeColor="text1"/>
                <w:sz w:val="20"/>
                <w:szCs w:val="20"/>
              </w:rPr>
              <w:t>Аромат выраженный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9852EE">
              <w:rPr>
                <w:rFonts w:cstheme="minorHAnsi"/>
                <w:color w:val="000000" w:themeColor="text1"/>
                <w:sz w:val="20"/>
                <w:szCs w:val="20"/>
              </w:rPr>
              <w:t xml:space="preserve"> свойственный кориандру. Вкус пряный, сладковатый, не острый. Не допускаются посторонние привкус и запах.</w:t>
            </w:r>
          </w:p>
        </w:tc>
        <w:tc>
          <w:tcPr>
            <w:tcW w:w="1927" w:type="dxa"/>
            <w:vMerge/>
          </w:tcPr>
          <w:p w:rsidR="00D2404E" w:rsidRPr="002230AC" w:rsidRDefault="00D2404E" w:rsidP="0004451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D2404E" w:rsidRPr="00C57456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 w:rsidR="009501B7"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28875-90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5C7984" w:rsidRDefault="00D2404E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433BA4" w:rsidP="009D2A8D">
            <w:pPr>
              <w:rPr>
                <w:sz w:val="20"/>
                <w:szCs w:val="20"/>
              </w:rPr>
            </w:pPr>
            <w:r w:rsidRPr="00433BA4">
              <w:rPr>
                <w:sz w:val="20"/>
                <w:szCs w:val="20"/>
              </w:rPr>
              <w:t>ГОСТ 31747-2012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10444.15-94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B01555" w:rsidP="009D2A8D">
            <w:pPr>
              <w:rPr>
                <w:sz w:val="20"/>
                <w:szCs w:val="20"/>
              </w:rPr>
            </w:pPr>
            <w:r w:rsidRPr="00B01555">
              <w:rPr>
                <w:sz w:val="20"/>
                <w:szCs w:val="20"/>
              </w:rPr>
              <w:t>ГОСТ 10444.12-2013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29185-2014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 xml:space="preserve">в </w:t>
            </w:r>
            <w:proofErr w:type="spellStart"/>
            <w:r w:rsidRPr="00272E2E">
              <w:rPr>
                <w:sz w:val="20"/>
                <w:szCs w:val="20"/>
              </w:rPr>
              <w:t>т.ч</w:t>
            </w:r>
            <w:proofErr w:type="spellEnd"/>
            <w:r w:rsidRPr="00272E2E">
              <w:rPr>
                <w:sz w:val="20"/>
                <w:szCs w:val="20"/>
              </w:rPr>
              <w:t>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272E2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31659-2012</w:t>
            </w:r>
          </w:p>
        </w:tc>
      </w:tr>
      <w:tr w:rsidR="00B01555" w:rsidRPr="000A6DE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F56132" w:rsidRDefault="00B01555" w:rsidP="009D2A8D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A6DEF" w:rsidRDefault="00D2404E" w:rsidP="009D2A8D">
            <w:pPr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Pr="00772C0D" w:rsidRDefault="00D2404E" w:rsidP="00D2404E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 xml:space="preserve">кориандр молотый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B01555" w:rsidRPr="000A6DE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13970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044510" w:rsidRDefault="00044510" w:rsidP="002230AC">
      <w:pPr>
        <w:tabs>
          <w:tab w:val="left" w:pos="1284"/>
        </w:tabs>
        <w:rPr>
          <w:color w:val="FF0000"/>
        </w:rPr>
      </w:pPr>
    </w:p>
    <w:p w:rsidR="00933F08" w:rsidRPr="00044510" w:rsidRDefault="00933F08" w:rsidP="00933F08">
      <w:pPr>
        <w:tabs>
          <w:tab w:val="left" w:pos="1284"/>
        </w:tabs>
        <w:rPr>
          <w:sz w:val="36"/>
          <w:szCs w:val="36"/>
        </w:rPr>
      </w:pPr>
      <w:r>
        <w:t xml:space="preserve">Заместитель директора по производству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______________/______________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____/</w:t>
      </w:r>
      <w:r w:rsidRPr="00044510">
        <w:t xml:space="preserve">                                                                                        </w:t>
      </w:r>
    </w:p>
    <w:p w:rsidR="002D7985" w:rsidRPr="00044510" w:rsidRDefault="002148AA" w:rsidP="002230AC">
      <w:pPr>
        <w:tabs>
          <w:tab w:val="left" w:pos="1284"/>
        </w:tabs>
        <w:rPr>
          <w:sz w:val="36"/>
          <w:szCs w:val="36"/>
        </w:rPr>
      </w:pPr>
      <w:r w:rsidRPr="00044510">
        <w:tab/>
      </w:r>
      <w:r w:rsidR="002D7985" w:rsidRPr="00044510">
        <w:t xml:space="preserve">                                                                         </w:t>
      </w:r>
      <w:r w:rsidR="00AD0DE6" w:rsidRPr="00044510">
        <w:t xml:space="preserve">                        </w:t>
      </w:r>
      <w:r w:rsidR="002D7985" w:rsidRPr="00044510">
        <w:t xml:space="preserve"> </w:t>
      </w:r>
    </w:p>
    <w:sectPr w:rsidR="002D7985" w:rsidRP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56" w:rsidRDefault="001A7556">
      <w:r>
        <w:separator/>
      </w:r>
    </w:p>
  </w:endnote>
  <w:endnote w:type="continuationSeparator" w:id="0">
    <w:p w:rsidR="001A7556" w:rsidRDefault="001A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56" w:rsidRDefault="001A7556">
      <w:r>
        <w:separator/>
      </w:r>
    </w:p>
  </w:footnote>
  <w:footnote w:type="continuationSeparator" w:id="0">
    <w:p w:rsidR="001A7556" w:rsidRDefault="001A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00D"/>
    <w:rsid w:val="00044510"/>
    <w:rsid w:val="00054892"/>
    <w:rsid w:val="00073430"/>
    <w:rsid w:val="000A6DEF"/>
    <w:rsid w:val="000B0E89"/>
    <w:rsid w:val="000B1619"/>
    <w:rsid w:val="000B54AE"/>
    <w:rsid w:val="000C6A29"/>
    <w:rsid w:val="000C7B0E"/>
    <w:rsid w:val="000D250B"/>
    <w:rsid w:val="000F2AB1"/>
    <w:rsid w:val="00100096"/>
    <w:rsid w:val="0010690A"/>
    <w:rsid w:val="00106E78"/>
    <w:rsid w:val="0010764E"/>
    <w:rsid w:val="00113661"/>
    <w:rsid w:val="00124F13"/>
    <w:rsid w:val="001353B8"/>
    <w:rsid w:val="001371EB"/>
    <w:rsid w:val="00151F45"/>
    <w:rsid w:val="001A7556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B04D4"/>
    <w:rsid w:val="003F6241"/>
    <w:rsid w:val="003F68BC"/>
    <w:rsid w:val="00413AB5"/>
    <w:rsid w:val="00433BA4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A048E"/>
    <w:rsid w:val="005B1CCF"/>
    <w:rsid w:val="005B5849"/>
    <w:rsid w:val="005C2B54"/>
    <w:rsid w:val="005C755D"/>
    <w:rsid w:val="005F0464"/>
    <w:rsid w:val="005F7869"/>
    <w:rsid w:val="006020AD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41A8C"/>
    <w:rsid w:val="007429FE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D3C3C"/>
    <w:rsid w:val="00913970"/>
    <w:rsid w:val="0092183E"/>
    <w:rsid w:val="00933F08"/>
    <w:rsid w:val="009501B7"/>
    <w:rsid w:val="009549F3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01555"/>
    <w:rsid w:val="00B30748"/>
    <w:rsid w:val="00B32D5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616A-BB1A-4401-9033-469E2837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2365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2019-10-23T10:40:00Z</dcterms:created>
  <dcterms:modified xsi:type="dcterms:W3CDTF">2019-10-23T10:40:00Z</dcterms:modified>
</cp:coreProperties>
</file>