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77" w:rsidRDefault="006D2B86" w:rsidP="006D2B86">
      <w:pPr>
        <w:ind w:firstLine="142"/>
      </w:pPr>
      <w:r>
        <w:t xml:space="preserve">    </w:t>
      </w:r>
      <w:r>
        <w:rPr>
          <w:noProof/>
          <w:lang w:eastAsia="ru-RU"/>
        </w:rPr>
        <w:drawing>
          <wp:inline distT="0" distB="0" distL="0" distR="0" wp14:anchorId="61F333A2">
            <wp:extent cx="6688476" cy="10993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162" cy="1101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2B86" w:rsidRDefault="006D2B86" w:rsidP="006D2B86">
      <w:pPr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620033, Свердловская </w:t>
      </w:r>
      <w:proofErr w:type="spellStart"/>
      <w:r w:rsidRPr="006D2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Pr="006D2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Екатеринбург г, Краснодарская </w:t>
      </w:r>
      <w:proofErr w:type="spellStart"/>
      <w:r w:rsidRPr="006D2B86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6D2B8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№ 11, тел.: +7 (343) 369-07-77, р/с 40702810816110119438, в банке УРАЛЬСКИЙ БАНК П</w:t>
      </w:r>
      <w:r w:rsidR="008A0043">
        <w:rPr>
          <w:rFonts w:ascii="Times New Roman" w:eastAsia="Times New Roman" w:hAnsi="Times New Roman" w:cs="Times New Roman"/>
          <w:sz w:val="24"/>
          <w:szCs w:val="24"/>
          <w:lang w:eastAsia="ru-RU"/>
        </w:rPr>
        <w:t>АО СБЕРБАНК, БИК 046577674.</w:t>
      </w:r>
    </w:p>
    <w:p w:rsidR="006353FB" w:rsidRDefault="006353FB" w:rsidP="006353FB">
      <w:pPr>
        <w:jc w:val="center"/>
        <w:rPr>
          <w:b/>
          <w:i/>
          <w:sz w:val="36"/>
          <w:szCs w:val="36"/>
        </w:rPr>
      </w:pPr>
      <w:r w:rsidRPr="008A0043">
        <w:rPr>
          <w:rFonts w:asciiTheme="majorHAnsi" w:hAnsiTheme="majorHAnsi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D2F79" wp14:editId="0172FD44">
                <wp:simplePos x="0" y="0"/>
                <wp:positionH relativeFrom="column">
                  <wp:posOffset>3029585</wp:posOffset>
                </wp:positionH>
                <wp:positionV relativeFrom="paragraph">
                  <wp:posOffset>-828675</wp:posOffset>
                </wp:positionV>
                <wp:extent cx="0" cy="563245"/>
                <wp:effectExtent l="0" t="0" r="19050" b="2730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2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8.55pt,-65.25pt" to="238.55pt,-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" strokecolor="#bc4542 [3045]"/>
            </w:pict>
          </mc:Fallback>
        </mc:AlternateContent>
      </w:r>
      <w:r w:rsidRPr="008A0043">
        <w:rPr>
          <w:b/>
          <w:i/>
          <w:sz w:val="36"/>
          <w:szCs w:val="36"/>
        </w:rPr>
        <w:t>Уважаемые покупатели!</w:t>
      </w:r>
    </w:p>
    <w:p w:rsidR="00030A58" w:rsidRDefault="00030A58" w:rsidP="006353FB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Предлагаем Вашему вниманию </w:t>
      </w:r>
      <w:r w:rsidRPr="00030A58">
        <w:rPr>
          <w:b/>
          <w:i/>
          <w:sz w:val="36"/>
          <w:szCs w:val="36"/>
        </w:rPr>
        <w:t>уникальный продукт</w:t>
      </w:r>
    </w:p>
    <w:p w:rsidR="00030A58" w:rsidRDefault="000D223D" w:rsidP="006353FB">
      <w:pPr>
        <w:jc w:val="center"/>
        <w:rPr>
          <w:sz w:val="36"/>
          <w:szCs w:val="36"/>
        </w:rPr>
      </w:pPr>
      <w:r>
        <w:rPr>
          <w:sz w:val="36"/>
          <w:szCs w:val="36"/>
        </w:rPr>
        <w:t>Фисташка дробленая обжаренная 2-4 мм</w:t>
      </w:r>
      <w:r w:rsidR="00030A58">
        <w:rPr>
          <w:sz w:val="36"/>
          <w:szCs w:val="36"/>
        </w:rPr>
        <w:t>!</w:t>
      </w:r>
    </w:p>
    <w:p w:rsidR="00030A58" w:rsidRDefault="00030A58" w:rsidP="00030A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Продукт представляет собой </w:t>
      </w:r>
      <w:r w:rsidRPr="00030A58">
        <w:rPr>
          <w:sz w:val="28"/>
          <w:szCs w:val="28"/>
        </w:rPr>
        <w:t>Ядра орехов ф</w:t>
      </w:r>
      <w:r w:rsidR="00554599">
        <w:rPr>
          <w:sz w:val="28"/>
          <w:szCs w:val="28"/>
        </w:rPr>
        <w:t>исташек</w:t>
      </w:r>
      <w:r w:rsidRPr="00030A58">
        <w:rPr>
          <w:sz w:val="28"/>
          <w:szCs w:val="28"/>
        </w:rPr>
        <w:t xml:space="preserve"> обжаренные дробленые (фракции заданного размера).</w:t>
      </w:r>
      <w:r>
        <w:rPr>
          <w:sz w:val="28"/>
          <w:szCs w:val="28"/>
        </w:rPr>
        <w:t xml:space="preserve"> </w:t>
      </w:r>
      <w:r w:rsidR="000D223D">
        <w:rPr>
          <w:sz w:val="28"/>
          <w:szCs w:val="28"/>
        </w:rPr>
        <w:t>Кусочки от зеленого до золотисто</w:t>
      </w:r>
      <w:r w:rsidRPr="00030A58">
        <w:rPr>
          <w:sz w:val="28"/>
          <w:szCs w:val="28"/>
        </w:rPr>
        <w:t>-</w:t>
      </w:r>
      <w:r w:rsidR="000D223D">
        <w:rPr>
          <w:sz w:val="28"/>
          <w:szCs w:val="28"/>
        </w:rPr>
        <w:t>зеленого</w:t>
      </w:r>
      <w:r w:rsidRPr="00030A58">
        <w:rPr>
          <w:sz w:val="28"/>
          <w:szCs w:val="28"/>
        </w:rPr>
        <w:t xml:space="preserve"> цвета, без признаков подгорания</w:t>
      </w:r>
      <w:r>
        <w:rPr>
          <w:sz w:val="28"/>
          <w:szCs w:val="28"/>
        </w:rPr>
        <w:t xml:space="preserve">. </w:t>
      </w:r>
    </w:p>
    <w:p w:rsidR="00030A58" w:rsidRDefault="00554599" w:rsidP="00030A5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17169" cy="2383605"/>
            <wp:effectExtent l="0" t="0" r="0" b="0"/>
            <wp:docPr id="3" name="Рисунок 3" descr="C:\Users\hgm\AppData\Local\Temp\91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gm\AppData\Local\Temp\91\FullSizeRen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882" cy="238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287731" cy="2065106"/>
            <wp:effectExtent l="0" t="0" r="8255" b="0"/>
            <wp:docPr id="5" name="Рисунок 5" descr="C:\Users\hgm\AppData\Local\Temp\91\FullSizeRende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gm\AppData\Local\Temp\91\FullSizeRender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429" cy="206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A58" w:rsidRDefault="00030A58" w:rsidP="00030A58">
      <w:pPr>
        <w:jc w:val="center"/>
        <w:rPr>
          <w:sz w:val="28"/>
          <w:szCs w:val="28"/>
        </w:rPr>
      </w:pPr>
      <w:r>
        <w:rPr>
          <w:sz w:val="28"/>
          <w:szCs w:val="28"/>
        </w:rPr>
        <w:t>Отлично подходит для декора кондитерских изделий, мороженного, вафель</w:t>
      </w:r>
      <w:r w:rsidR="000D223D">
        <w:rPr>
          <w:sz w:val="28"/>
          <w:szCs w:val="28"/>
        </w:rPr>
        <w:t>, производства конфет</w:t>
      </w:r>
      <w:r>
        <w:rPr>
          <w:sz w:val="28"/>
          <w:szCs w:val="28"/>
        </w:rPr>
        <w:t xml:space="preserve">. </w:t>
      </w:r>
      <w:bookmarkStart w:id="0" w:name="_GoBack"/>
      <w:bookmarkEnd w:id="0"/>
      <w:r>
        <w:rPr>
          <w:sz w:val="28"/>
          <w:szCs w:val="28"/>
        </w:rPr>
        <w:t xml:space="preserve">Можно добавлять в тесто для приготовления печенья и бисквитов. 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</w:tblGrid>
      <w:tr w:rsidR="00030A58" w:rsidRPr="00030A58" w:rsidTr="00030A58">
        <w:tc>
          <w:tcPr>
            <w:tcW w:w="0" w:type="auto"/>
            <w:vAlign w:val="center"/>
          </w:tcPr>
          <w:p w:rsidR="00030A58" w:rsidRPr="00030A58" w:rsidRDefault="00030A58" w:rsidP="00030A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030A58" w:rsidRDefault="00D72D89" w:rsidP="006353FB">
      <w:pPr>
        <w:jc w:val="center"/>
        <w:rPr>
          <w:sz w:val="36"/>
          <w:szCs w:val="36"/>
        </w:rPr>
      </w:pPr>
      <w:r>
        <w:rPr>
          <w:sz w:val="36"/>
          <w:szCs w:val="36"/>
        </w:rPr>
        <w:t>Удобная ф</w:t>
      </w:r>
      <w:r w:rsidR="00527EFA">
        <w:rPr>
          <w:sz w:val="36"/>
          <w:szCs w:val="36"/>
        </w:rPr>
        <w:t xml:space="preserve">асовка </w:t>
      </w:r>
      <w:r>
        <w:rPr>
          <w:sz w:val="36"/>
          <w:szCs w:val="36"/>
        </w:rPr>
        <w:t xml:space="preserve">по </w:t>
      </w:r>
      <w:r w:rsidR="00527EFA">
        <w:rPr>
          <w:sz w:val="36"/>
          <w:szCs w:val="36"/>
        </w:rPr>
        <w:t xml:space="preserve">1 кг, вакуумная упаковка. </w:t>
      </w:r>
    </w:p>
    <w:p w:rsidR="00030A58" w:rsidRPr="008A0043" w:rsidRDefault="00030A58" w:rsidP="006353FB">
      <w:pPr>
        <w:jc w:val="center"/>
        <w:rPr>
          <w:sz w:val="36"/>
          <w:szCs w:val="36"/>
        </w:rPr>
      </w:pPr>
    </w:p>
    <w:p w:rsidR="006603A8" w:rsidRDefault="006603A8" w:rsidP="008A004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По всем вопросам </w:t>
      </w:r>
      <w:proofErr w:type="spellStart"/>
      <w:r>
        <w:rPr>
          <w:b/>
          <w:i/>
          <w:sz w:val="24"/>
          <w:szCs w:val="24"/>
        </w:rPr>
        <w:t>обращайтесчь</w:t>
      </w:r>
      <w:proofErr w:type="spellEnd"/>
      <w:r>
        <w:rPr>
          <w:b/>
          <w:i/>
          <w:sz w:val="24"/>
          <w:szCs w:val="24"/>
        </w:rPr>
        <w:t>, пожалуйста к Вашему менеджеру.</w:t>
      </w:r>
    </w:p>
    <w:p w:rsidR="006353FB" w:rsidRPr="008A0043" w:rsidRDefault="008A0043" w:rsidP="008A004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Т. 8</w:t>
      </w:r>
      <w:r w:rsidR="00D72D89"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</w:rPr>
        <w:t>800</w:t>
      </w:r>
      <w:r w:rsidR="00D72D89"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</w:rPr>
        <w:t>222</w:t>
      </w:r>
      <w:r w:rsidR="00D72D89"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</w:rPr>
        <w:t>79</w:t>
      </w:r>
      <w:r w:rsidR="00D72D89"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</w:rPr>
        <w:t>70.</w:t>
      </w:r>
    </w:p>
    <w:sectPr w:rsidR="006353FB" w:rsidRPr="008A0043" w:rsidSect="008A0043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A1F6E"/>
    <w:multiLevelType w:val="hybridMultilevel"/>
    <w:tmpl w:val="0520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01"/>
    <w:rsid w:val="00030A58"/>
    <w:rsid w:val="000D223D"/>
    <w:rsid w:val="00125FCA"/>
    <w:rsid w:val="002D6377"/>
    <w:rsid w:val="00527EFA"/>
    <w:rsid w:val="00554599"/>
    <w:rsid w:val="00587689"/>
    <w:rsid w:val="006353FB"/>
    <w:rsid w:val="006603A8"/>
    <w:rsid w:val="006D2B86"/>
    <w:rsid w:val="00796B1B"/>
    <w:rsid w:val="007C05B6"/>
    <w:rsid w:val="008A0043"/>
    <w:rsid w:val="00903378"/>
    <w:rsid w:val="009879DB"/>
    <w:rsid w:val="00B41BDD"/>
    <w:rsid w:val="00C26E61"/>
    <w:rsid w:val="00C646AA"/>
    <w:rsid w:val="00D35C32"/>
    <w:rsid w:val="00D72D89"/>
    <w:rsid w:val="00D9736D"/>
    <w:rsid w:val="00E22370"/>
    <w:rsid w:val="00E9706D"/>
    <w:rsid w:val="00F94401"/>
    <w:rsid w:val="00F94DC1"/>
    <w:rsid w:val="00FA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B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B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5911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50023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514611">
                                      <w:marLeft w:val="43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338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Касимова Оксана</dc:creator>
  <cp:keywords/>
  <dc:description/>
  <cp:lastModifiedBy>Гузель Халиуллина</cp:lastModifiedBy>
  <cp:revision>15</cp:revision>
  <dcterms:created xsi:type="dcterms:W3CDTF">2020-03-18T05:27:00Z</dcterms:created>
  <dcterms:modified xsi:type="dcterms:W3CDTF">2020-05-27T06:38:00Z</dcterms:modified>
</cp:coreProperties>
</file>